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C641" w14:textId="532676FA" w:rsidR="00820DFD" w:rsidRPr="001D1308" w:rsidRDefault="009B00F8" w:rsidP="001D1308">
      <w:pPr>
        <w:spacing w:line="480" w:lineRule="auto"/>
        <w:rPr>
          <w:rFonts w:ascii="Times New Roman" w:hAnsi="Times New Roman" w:cs="Times New Roman"/>
          <w:sz w:val="24"/>
          <w:szCs w:val="24"/>
        </w:rPr>
      </w:pPr>
    </w:p>
    <w:p w14:paraId="599C0CF6" w14:textId="77777777" w:rsidR="001D1308" w:rsidRPr="001D1308" w:rsidRDefault="001D1308" w:rsidP="001D1308">
      <w:pPr>
        <w:tabs>
          <w:tab w:val="left" w:pos="3490"/>
        </w:tabs>
        <w:spacing w:line="480" w:lineRule="auto"/>
        <w:rPr>
          <w:rFonts w:ascii="Times New Roman" w:hAnsi="Times New Roman" w:cs="Times New Roman"/>
          <w:sz w:val="24"/>
          <w:szCs w:val="24"/>
          <w:u w:val="single"/>
        </w:rPr>
      </w:pPr>
      <w:r w:rsidRPr="001D1308">
        <w:rPr>
          <w:rFonts w:ascii="Times New Roman" w:hAnsi="Times New Roman" w:cs="Times New Roman"/>
          <w:sz w:val="24"/>
          <w:szCs w:val="24"/>
        </w:rPr>
        <w:tab/>
      </w:r>
      <w:r w:rsidRPr="001D1308">
        <w:rPr>
          <w:rFonts w:ascii="Times New Roman" w:hAnsi="Times New Roman" w:cs="Times New Roman"/>
          <w:sz w:val="24"/>
          <w:szCs w:val="24"/>
          <w:u w:val="single"/>
        </w:rPr>
        <w:t>A Matter of Weight</w:t>
      </w:r>
    </w:p>
    <w:p w14:paraId="5971E2DF" w14:textId="77777777"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At the point when I was a child, I went to see my nearby specialist and having my yearly tests. Me being a </w:t>
      </w:r>
      <w:proofErr w:type="gramStart"/>
      <w:r w:rsidRPr="001D1308">
        <w:rPr>
          <w:rFonts w:ascii="Times New Roman" w:hAnsi="Times New Roman" w:cs="Times New Roman"/>
          <w:sz w:val="24"/>
          <w:szCs w:val="24"/>
        </w:rPr>
        <w:t>numbers</w:t>
      </w:r>
      <w:proofErr w:type="gramEnd"/>
      <w:r w:rsidRPr="001D1308">
        <w:rPr>
          <w:rFonts w:ascii="Times New Roman" w:hAnsi="Times New Roman" w:cs="Times New Roman"/>
          <w:sz w:val="24"/>
          <w:szCs w:val="24"/>
        </w:rPr>
        <w:t xml:space="preserve"> I was captivated in needing to step on the scale and to discover my weight and stature. However, I never at any point ran over what the scale was </w:t>
      </w:r>
      <w:proofErr w:type="gramStart"/>
      <w:r w:rsidRPr="001D1308">
        <w:rPr>
          <w:rFonts w:ascii="Times New Roman" w:hAnsi="Times New Roman" w:cs="Times New Roman"/>
          <w:sz w:val="24"/>
          <w:szCs w:val="24"/>
        </w:rPr>
        <w:t>made out of</w:t>
      </w:r>
      <w:proofErr w:type="gramEnd"/>
      <w:r w:rsidRPr="001D1308">
        <w:rPr>
          <w:rFonts w:ascii="Times New Roman" w:hAnsi="Times New Roman" w:cs="Times New Roman"/>
          <w:sz w:val="24"/>
          <w:szCs w:val="24"/>
        </w:rPr>
        <w:t xml:space="preserve">, or whether the scale was extravagant or ask my primary care physician who imagined it. However, presently being full grown, I certainly adored the way that when fellow, you figure out how things are made, it motivates you to need to make something </w:t>
      </w:r>
      <w:proofErr w:type="spellStart"/>
      <w:r w:rsidRPr="001D1308">
        <w:rPr>
          <w:rFonts w:ascii="Times New Roman" w:hAnsi="Times New Roman" w:cs="Times New Roman"/>
          <w:sz w:val="24"/>
          <w:szCs w:val="24"/>
        </w:rPr>
        <w:t>too</w:t>
      </w:r>
      <w:proofErr w:type="spellEnd"/>
      <w:r w:rsidRPr="001D1308">
        <w:rPr>
          <w:rFonts w:ascii="Times New Roman" w:hAnsi="Times New Roman" w:cs="Times New Roman"/>
          <w:sz w:val="24"/>
          <w:szCs w:val="24"/>
        </w:rPr>
        <w:t xml:space="preserve"> a similar way I read plans and have them engrained in my mind for eternity. There are a lot of specialized gadgets that interest me in this world. I have consistently had an anomaly about me and ask countless inquiries. Be that as it may, in what capacity will you realize your best without asking, correct? Indeed, in the wake of doing my examination on specialized gadgets, I found a particular one that I discovered very intriguing </w:t>
      </w:r>
      <w:proofErr w:type="gramStart"/>
      <w:r w:rsidRPr="001D1308">
        <w:rPr>
          <w:rFonts w:ascii="Times New Roman" w:hAnsi="Times New Roman" w:cs="Times New Roman"/>
          <w:sz w:val="24"/>
          <w:szCs w:val="24"/>
        </w:rPr>
        <w:t>in light of the fact that</w:t>
      </w:r>
      <w:proofErr w:type="gramEnd"/>
      <w:r w:rsidRPr="001D1308">
        <w:rPr>
          <w:rFonts w:ascii="Times New Roman" w:hAnsi="Times New Roman" w:cs="Times New Roman"/>
          <w:sz w:val="24"/>
          <w:szCs w:val="24"/>
        </w:rPr>
        <w:t xml:space="preserve"> I have consistently had one of them, yet never thought a lot about how they were fabricated, and you discover them in any nearby clinic or specialists' office. This gadget I am talking about is the weight scale. There are various sorts of scales, for example, the </w:t>
      </w:r>
      <w:proofErr w:type="gramStart"/>
      <w:r w:rsidRPr="001D1308">
        <w:rPr>
          <w:rFonts w:ascii="Times New Roman" w:hAnsi="Times New Roman" w:cs="Times New Roman"/>
          <w:sz w:val="24"/>
          <w:szCs w:val="24"/>
        </w:rPr>
        <w:t>sunlight based</w:t>
      </w:r>
      <w:proofErr w:type="gramEnd"/>
      <w:r w:rsidRPr="001D1308">
        <w:rPr>
          <w:rFonts w:ascii="Times New Roman" w:hAnsi="Times New Roman" w:cs="Times New Roman"/>
          <w:sz w:val="24"/>
          <w:szCs w:val="24"/>
        </w:rPr>
        <w:t xml:space="preserve"> scale, the electronic scale, the spring scale, and the most present day scale which is the computerized scale. In the event that you were ever as inquisitive as I was about this gadget, you are going to encounter an educational meeting of realities about the weight scale just as how they were utilized throughout the long </w:t>
      </w:r>
      <w:proofErr w:type="gramStart"/>
      <w:r w:rsidRPr="001D1308">
        <w:rPr>
          <w:rFonts w:ascii="Times New Roman" w:hAnsi="Times New Roman" w:cs="Times New Roman"/>
          <w:sz w:val="24"/>
          <w:szCs w:val="24"/>
        </w:rPr>
        <w:t>term ,</w:t>
      </w:r>
      <w:proofErr w:type="gramEnd"/>
      <w:r w:rsidRPr="001D1308">
        <w:rPr>
          <w:rFonts w:ascii="Times New Roman" w:hAnsi="Times New Roman" w:cs="Times New Roman"/>
          <w:sz w:val="24"/>
          <w:szCs w:val="24"/>
        </w:rPr>
        <w:t xml:space="preserve"> the historical backdrop of the weight scale, and in particular, the cycle in which they are made. I will likewise incorporate </w:t>
      </w:r>
      <w:r w:rsidRPr="001D1308">
        <w:rPr>
          <w:rFonts w:ascii="Times New Roman" w:hAnsi="Times New Roman" w:cs="Times New Roman"/>
          <w:sz w:val="24"/>
          <w:szCs w:val="24"/>
        </w:rPr>
        <w:lastRenderedPageBreak/>
        <w:t xml:space="preserve">whatever other fun data that is considered to engage you. </w:t>
      </w:r>
      <w:proofErr w:type="gramStart"/>
      <w:r w:rsidRPr="001D1308">
        <w:rPr>
          <w:rFonts w:ascii="Times New Roman" w:hAnsi="Times New Roman" w:cs="Times New Roman"/>
          <w:sz w:val="24"/>
          <w:szCs w:val="24"/>
        </w:rPr>
        <w:t>So</w:t>
      </w:r>
      <w:proofErr w:type="gramEnd"/>
      <w:r w:rsidRPr="001D1308">
        <w:rPr>
          <w:rFonts w:ascii="Times New Roman" w:hAnsi="Times New Roman" w:cs="Times New Roman"/>
          <w:sz w:val="24"/>
          <w:szCs w:val="24"/>
        </w:rPr>
        <w:t xml:space="preserve"> prepare for me to spill you the beans and you are up for a treat. </w:t>
      </w:r>
    </w:p>
    <w:p w14:paraId="321F2B28" w14:textId="38C70CC9"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The main thing you should think about saying something general, is that the first run through weight was estimated was the point at which the unit known as the wheat seed was utilized by Romans and Greeks for bargaining purposes. Likewise, realize that the scale </w:t>
      </w:r>
      <w:proofErr w:type="gramStart"/>
      <w:r w:rsidRPr="001D1308">
        <w:rPr>
          <w:rFonts w:ascii="Times New Roman" w:hAnsi="Times New Roman" w:cs="Times New Roman"/>
          <w:sz w:val="24"/>
          <w:szCs w:val="24"/>
        </w:rPr>
        <w:t>wasn't</w:t>
      </w:r>
      <w:proofErr w:type="gramEnd"/>
      <w:r w:rsidRPr="001D1308">
        <w:rPr>
          <w:rFonts w:ascii="Times New Roman" w:hAnsi="Times New Roman" w:cs="Times New Roman"/>
          <w:sz w:val="24"/>
          <w:szCs w:val="24"/>
        </w:rPr>
        <w:t xml:space="preserve"> the principal estimation framework utilized. It was truth be told the equivalent shaft scale that would be created 2000 years prior, additionally by the Romans. For instance, ranchers would purchase crops. After they did </w:t>
      </w:r>
      <w:proofErr w:type="gramStart"/>
      <w:r w:rsidRPr="001D1308">
        <w:rPr>
          <w:rFonts w:ascii="Times New Roman" w:hAnsi="Times New Roman" w:cs="Times New Roman"/>
          <w:sz w:val="24"/>
          <w:szCs w:val="24"/>
        </w:rPr>
        <w:t>this</w:t>
      </w:r>
      <w:proofErr w:type="gramEnd"/>
      <w:r w:rsidRPr="001D1308">
        <w:rPr>
          <w:rFonts w:ascii="Times New Roman" w:hAnsi="Times New Roman" w:cs="Times New Roman"/>
          <w:sz w:val="24"/>
          <w:szCs w:val="24"/>
        </w:rPr>
        <w:t xml:space="preserve"> they would sell them and they would then be weighed against what is known as the "known norm". This was the known norm of wheat grain that I am talking about. </w:t>
      </w:r>
      <w:proofErr w:type="gramStart"/>
      <w:r w:rsidRPr="001D1308">
        <w:rPr>
          <w:rFonts w:ascii="Times New Roman" w:hAnsi="Times New Roman" w:cs="Times New Roman"/>
          <w:sz w:val="24"/>
          <w:szCs w:val="24"/>
        </w:rPr>
        <w:t>However</w:t>
      </w:r>
      <w:proofErr w:type="gramEnd"/>
      <w:r w:rsidRPr="001D1308">
        <w:rPr>
          <w:rFonts w:ascii="Times New Roman" w:hAnsi="Times New Roman" w:cs="Times New Roman"/>
          <w:sz w:val="24"/>
          <w:szCs w:val="24"/>
        </w:rPr>
        <w:t xml:space="preserve"> much produce that you would need to put on the scale would need to be equivalent to the sum on the opposite finish of the scale in which has the grain sum. That being stated, this takes into consideration the harmony of the equilibrium to stay consistent and </w:t>
      </w:r>
      <w:proofErr w:type="gramStart"/>
      <w:r w:rsidRPr="001D1308">
        <w:rPr>
          <w:rFonts w:ascii="Times New Roman" w:hAnsi="Times New Roman" w:cs="Times New Roman"/>
          <w:sz w:val="24"/>
          <w:szCs w:val="24"/>
        </w:rPr>
        <w:t>even-leveled</w:t>
      </w:r>
      <w:proofErr w:type="gramEnd"/>
      <w:r w:rsidRPr="001D1308">
        <w:rPr>
          <w:rFonts w:ascii="Times New Roman" w:hAnsi="Times New Roman" w:cs="Times New Roman"/>
          <w:sz w:val="24"/>
          <w:szCs w:val="24"/>
        </w:rPr>
        <w:t xml:space="preserve"> once the grain and produce are appropriately positioned on the scale. The Arabs are attributed with enhancements to the scale. They ad </w:t>
      </w:r>
      <w:proofErr w:type="spellStart"/>
      <w:r w:rsidRPr="001D1308">
        <w:rPr>
          <w:rFonts w:ascii="Times New Roman" w:hAnsi="Times New Roman" w:cs="Times New Roman"/>
          <w:sz w:val="24"/>
          <w:szCs w:val="24"/>
        </w:rPr>
        <w:t>libbed</w:t>
      </w:r>
      <w:proofErr w:type="spellEnd"/>
      <w:r w:rsidRPr="001D1308">
        <w:rPr>
          <w:rFonts w:ascii="Times New Roman" w:hAnsi="Times New Roman" w:cs="Times New Roman"/>
          <w:sz w:val="24"/>
          <w:szCs w:val="24"/>
        </w:rPr>
        <w:t xml:space="preserve"> on this </w:t>
      </w:r>
      <w:proofErr w:type="gramStart"/>
      <w:r w:rsidRPr="001D1308">
        <w:rPr>
          <w:rFonts w:ascii="Times New Roman" w:hAnsi="Times New Roman" w:cs="Times New Roman"/>
          <w:sz w:val="24"/>
          <w:szCs w:val="24"/>
        </w:rPr>
        <w:t>particular cycle</w:t>
      </w:r>
      <w:proofErr w:type="gramEnd"/>
      <w:r w:rsidRPr="001D1308">
        <w:rPr>
          <w:rFonts w:ascii="Times New Roman" w:hAnsi="Times New Roman" w:cs="Times New Roman"/>
          <w:sz w:val="24"/>
          <w:szCs w:val="24"/>
        </w:rPr>
        <w:t xml:space="preserve">, creating weight guidelines for silver, jewels, just as gold. Going ahead ever, in 1793, the French government made a framework in which depended on a line in which stumbled into the ground entirely through Paris. This framework would be known as the decimal standard as we probably </w:t>
      </w:r>
      <w:proofErr w:type="gramStart"/>
      <w:r w:rsidRPr="001D1308">
        <w:rPr>
          <w:rFonts w:ascii="Times New Roman" w:hAnsi="Times New Roman" w:cs="Times New Roman"/>
          <w:sz w:val="24"/>
          <w:szCs w:val="24"/>
        </w:rPr>
        <w:t>am</w:t>
      </w:r>
      <w:proofErr w:type="gramEnd"/>
      <w:r w:rsidRPr="001D1308">
        <w:rPr>
          <w:rFonts w:ascii="Times New Roman" w:hAnsi="Times New Roman" w:cs="Times New Roman"/>
          <w:sz w:val="24"/>
          <w:szCs w:val="24"/>
        </w:rPr>
        <w:t xml:space="preserve"> aware it today. Nonetheless, not many individuals knew about the decimal standard for measuring until 1837, when it got standard for nations all over Europe. This prompts the presenting of the spring scale later. In the mid eighteenth century, scales began to pick up notoriety and address issues of purchasers and venders by means of exchange and this was the point at which the spring scale </w:t>
      </w:r>
      <w:r w:rsidRPr="001D1308">
        <w:rPr>
          <w:rFonts w:ascii="Times New Roman" w:hAnsi="Times New Roman" w:cs="Times New Roman"/>
          <w:sz w:val="24"/>
          <w:szCs w:val="24"/>
        </w:rPr>
        <w:lastRenderedPageBreak/>
        <w:t xml:space="preserve">was presented. To make sure you know, the first historically speaking scales were utilized with an equilibrium shaft. A man by the name of Richard Salter began to make what is otherwise called the Fisherman's scale. This is utilized with the spring equilibrium and it is utilized to gauge weight. Salter and his image, known as "The Salter Brand", were the organizers of washroom scales. </w:t>
      </w:r>
      <w:proofErr w:type="gramStart"/>
      <w:r w:rsidRPr="001D1308">
        <w:rPr>
          <w:rFonts w:ascii="Times New Roman" w:hAnsi="Times New Roman" w:cs="Times New Roman"/>
          <w:sz w:val="24"/>
          <w:szCs w:val="24"/>
        </w:rPr>
        <w:t>So</w:t>
      </w:r>
      <w:proofErr w:type="gramEnd"/>
      <w:r w:rsidRPr="001D1308">
        <w:rPr>
          <w:rFonts w:ascii="Times New Roman" w:hAnsi="Times New Roman" w:cs="Times New Roman"/>
          <w:sz w:val="24"/>
          <w:szCs w:val="24"/>
        </w:rPr>
        <w:t xml:space="preserve"> this is a central motivation behind why home scales are proceeding to turn out to be increasingly more progressed the country over. </w:t>
      </w:r>
    </w:p>
    <w:p w14:paraId="737098FF" w14:textId="74BB4D78"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Since I have talked about the historical backdrop of the scale, we should get to some better time stuff. I will currently discuss what a scale is </w:t>
      </w:r>
      <w:proofErr w:type="gramStart"/>
      <w:r w:rsidRPr="001D1308">
        <w:rPr>
          <w:rFonts w:ascii="Times New Roman" w:hAnsi="Times New Roman" w:cs="Times New Roman"/>
          <w:sz w:val="24"/>
          <w:szCs w:val="24"/>
        </w:rPr>
        <w:t>made out of</w:t>
      </w:r>
      <w:proofErr w:type="gramEnd"/>
      <w:r w:rsidRPr="001D1308">
        <w:rPr>
          <w:rFonts w:ascii="Times New Roman" w:hAnsi="Times New Roman" w:cs="Times New Roman"/>
          <w:sz w:val="24"/>
          <w:szCs w:val="24"/>
        </w:rPr>
        <w:t xml:space="preserve">, the manner in which they are planned, just as the great finale, "The Manufacturing Process". </w:t>
      </w:r>
      <w:proofErr w:type="gramStart"/>
      <w:r w:rsidRPr="001D1308">
        <w:rPr>
          <w:rFonts w:ascii="Times New Roman" w:hAnsi="Times New Roman" w:cs="Times New Roman"/>
          <w:sz w:val="24"/>
          <w:szCs w:val="24"/>
        </w:rPr>
        <w:t>First of all</w:t>
      </w:r>
      <w:proofErr w:type="gramEnd"/>
      <w:r w:rsidRPr="001D1308">
        <w:rPr>
          <w:rFonts w:ascii="Times New Roman" w:hAnsi="Times New Roman" w:cs="Times New Roman"/>
          <w:sz w:val="24"/>
          <w:szCs w:val="24"/>
        </w:rPr>
        <w:t xml:space="preserve">, how about we start off with the crude materials used to develop a scale. Along these lines, with regards to the spring weight scale, this can be made out of </w:t>
      </w:r>
      <w:proofErr w:type="gramStart"/>
      <w:r w:rsidRPr="001D1308">
        <w:rPr>
          <w:rFonts w:ascii="Times New Roman" w:hAnsi="Times New Roman" w:cs="Times New Roman"/>
          <w:sz w:val="24"/>
          <w:szCs w:val="24"/>
        </w:rPr>
        <w:t>either two</w:t>
      </w:r>
      <w:proofErr w:type="gramEnd"/>
      <w:r w:rsidRPr="001D1308">
        <w:rPr>
          <w:rFonts w:ascii="Times New Roman" w:hAnsi="Times New Roman" w:cs="Times New Roman"/>
          <w:sz w:val="24"/>
          <w:szCs w:val="24"/>
        </w:rPr>
        <w:t xml:space="preserve"> things. These two things are tempered steel or aluminum. Within the scale is comprised of four things. These things I talk about comprise of metal springs, pins, just as pinion wheels, alongside plastic. Note that with regards to the pinion wheels, they can be </w:t>
      </w:r>
      <w:proofErr w:type="gramStart"/>
      <w:r w:rsidRPr="001D1308">
        <w:rPr>
          <w:rFonts w:ascii="Times New Roman" w:hAnsi="Times New Roman" w:cs="Times New Roman"/>
          <w:sz w:val="24"/>
          <w:szCs w:val="24"/>
        </w:rPr>
        <w:t>made out of</w:t>
      </w:r>
      <w:proofErr w:type="gramEnd"/>
      <w:r w:rsidRPr="001D1308">
        <w:rPr>
          <w:rFonts w:ascii="Times New Roman" w:hAnsi="Times New Roman" w:cs="Times New Roman"/>
          <w:sz w:val="24"/>
          <w:szCs w:val="24"/>
        </w:rPr>
        <w:t xml:space="preserve"> various materials. The cog wheels can be produced using various materials. These materials are: Copper, aluminum, bronze, metal, steel, nickel silver, tempered steel, zinc, </w:t>
      </w:r>
      <w:proofErr w:type="spellStart"/>
      <w:r w:rsidRPr="001D1308">
        <w:rPr>
          <w:rFonts w:ascii="Times New Roman" w:hAnsi="Times New Roman" w:cs="Times New Roman"/>
          <w:sz w:val="24"/>
          <w:szCs w:val="24"/>
        </w:rPr>
        <w:t>monel</w:t>
      </w:r>
      <w:proofErr w:type="spellEnd"/>
      <w:r w:rsidRPr="001D1308">
        <w:rPr>
          <w:rFonts w:ascii="Times New Roman" w:hAnsi="Times New Roman" w:cs="Times New Roman"/>
          <w:sz w:val="24"/>
          <w:szCs w:val="24"/>
        </w:rPr>
        <w:t xml:space="preserve">, iron, lastly plastic. At the point when you buy a spring scale, you are given a non-slip tangle. The motivation behind the tangle is to give the lower part of the scale a stage wherein you will have the option to have your weight perused when you remain on the scale tangle just as guaranteeing you </w:t>
      </w:r>
      <w:proofErr w:type="gramStart"/>
      <w:r w:rsidRPr="001D1308">
        <w:rPr>
          <w:rFonts w:ascii="Times New Roman" w:hAnsi="Times New Roman" w:cs="Times New Roman"/>
          <w:sz w:val="24"/>
          <w:szCs w:val="24"/>
        </w:rPr>
        <w:t>don't</w:t>
      </w:r>
      <w:proofErr w:type="gramEnd"/>
      <w:r w:rsidRPr="001D1308">
        <w:rPr>
          <w:rFonts w:ascii="Times New Roman" w:hAnsi="Times New Roman" w:cs="Times New Roman"/>
          <w:sz w:val="24"/>
          <w:szCs w:val="24"/>
        </w:rPr>
        <w:t xml:space="preserve"> fall and slip. It is made by blending poly vinyl chloride in with copper. Presently, that is the thing that you need </w:t>
      </w:r>
      <w:proofErr w:type="gramStart"/>
      <w:r w:rsidRPr="001D1308">
        <w:rPr>
          <w:rFonts w:ascii="Times New Roman" w:hAnsi="Times New Roman" w:cs="Times New Roman"/>
          <w:sz w:val="24"/>
          <w:szCs w:val="24"/>
        </w:rPr>
        <w:t>in the event that</w:t>
      </w:r>
      <w:proofErr w:type="gramEnd"/>
      <w:r w:rsidRPr="001D1308">
        <w:rPr>
          <w:rFonts w:ascii="Times New Roman" w:hAnsi="Times New Roman" w:cs="Times New Roman"/>
          <w:sz w:val="24"/>
          <w:szCs w:val="24"/>
        </w:rPr>
        <w:t xml:space="preserve"> you need to make a special effort in the endeavor to make a scale. </w:t>
      </w:r>
    </w:p>
    <w:p w14:paraId="53265B14" w14:textId="2204220F"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1308">
        <w:rPr>
          <w:rFonts w:ascii="Times New Roman" w:hAnsi="Times New Roman" w:cs="Times New Roman"/>
          <w:sz w:val="24"/>
          <w:szCs w:val="24"/>
        </w:rPr>
        <w:t xml:space="preserve">Since we have covered the materials required alongside the earlier data with respect to the historical backdrop of the scale, I currently will continue and examine quickly about how scales are normally planned. Scales come in various kinds as I referenced before. The four kinds are electronic, sunlight based, spring, and obviously advanced which is the most up to date form. The scales additionally measure various things relying upon which one you decided to purchase. What I realized and discovered intriguing was that a few scales have the capacity to discover one's muscle versus fat proportion. Finally, we should have the scales arrived in an assortment of lovely tones for the client's full fulfillment. And afterward like I said previously, the non-slip mats ae remembered for the plan to make sure about </w:t>
      </w:r>
      <w:proofErr w:type="gramStart"/>
      <w:r w:rsidRPr="001D1308">
        <w:rPr>
          <w:rFonts w:ascii="Times New Roman" w:hAnsi="Times New Roman" w:cs="Times New Roman"/>
          <w:sz w:val="24"/>
          <w:szCs w:val="24"/>
        </w:rPr>
        <w:t>ones</w:t>
      </w:r>
      <w:proofErr w:type="gramEnd"/>
      <w:r w:rsidRPr="001D1308">
        <w:rPr>
          <w:rFonts w:ascii="Times New Roman" w:hAnsi="Times New Roman" w:cs="Times New Roman"/>
          <w:sz w:val="24"/>
          <w:szCs w:val="24"/>
        </w:rPr>
        <w:t xml:space="preserve"> security. </w:t>
      </w:r>
    </w:p>
    <w:p w14:paraId="1DCA255A" w14:textId="56AC7DEE"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Here is the second we been hanging tight for. The cycle! There are 8 stages to assembling a weight scale. The initial step is to liquefy the Aluminum. You do this right until it is liquid. It is then placed in </w:t>
      </w:r>
      <w:proofErr w:type="gramStart"/>
      <w:r w:rsidRPr="001D1308">
        <w:rPr>
          <w:rFonts w:ascii="Times New Roman" w:hAnsi="Times New Roman" w:cs="Times New Roman"/>
          <w:sz w:val="24"/>
          <w:szCs w:val="24"/>
        </w:rPr>
        <w:t>a kick the bucket</w:t>
      </w:r>
      <w:proofErr w:type="gramEnd"/>
      <w:r w:rsidRPr="001D1308">
        <w:rPr>
          <w:rFonts w:ascii="Times New Roman" w:hAnsi="Times New Roman" w:cs="Times New Roman"/>
          <w:sz w:val="24"/>
          <w:szCs w:val="24"/>
        </w:rPr>
        <w:t xml:space="preserve"> that has the state of the scale packaging of decision. At that point, the aluminum is set in a super cold chamber technique at a blasting 1,202°F to guarantee it </w:t>
      </w:r>
      <w:proofErr w:type="gramStart"/>
      <w:r w:rsidRPr="001D1308">
        <w:rPr>
          <w:rFonts w:ascii="Times New Roman" w:hAnsi="Times New Roman" w:cs="Times New Roman"/>
          <w:sz w:val="24"/>
          <w:szCs w:val="24"/>
        </w:rPr>
        <w:t>doesn't</w:t>
      </w:r>
      <w:proofErr w:type="gramEnd"/>
      <w:r w:rsidRPr="001D1308">
        <w:rPr>
          <w:rFonts w:ascii="Times New Roman" w:hAnsi="Times New Roman" w:cs="Times New Roman"/>
          <w:sz w:val="24"/>
          <w:szCs w:val="24"/>
        </w:rPr>
        <w:t xml:space="preserve"> meddle or crash into the steel pass on. </w:t>
      </w:r>
    </w:p>
    <w:p w14:paraId="0C6A3347" w14:textId="6F18E159"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Stage 2: In the subsequent stage, the aluminum is then chilled off and afterward the shape is taken off. In this progression </w:t>
      </w:r>
      <w:proofErr w:type="gramStart"/>
      <w:r w:rsidRPr="001D1308">
        <w:rPr>
          <w:rFonts w:ascii="Times New Roman" w:hAnsi="Times New Roman" w:cs="Times New Roman"/>
          <w:sz w:val="24"/>
          <w:szCs w:val="24"/>
        </w:rPr>
        <w:t>both the</w:t>
      </w:r>
      <w:proofErr w:type="gramEnd"/>
      <w:r w:rsidRPr="001D1308">
        <w:rPr>
          <w:rFonts w:ascii="Times New Roman" w:hAnsi="Times New Roman" w:cs="Times New Roman"/>
          <w:sz w:val="24"/>
          <w:szCs w:val="24"/>
        </w:rPr>
        <w:t xml:space="preserve"> top just as the lower part of the scale body are made by doing this. </w:t>
      </w:r>
    </w:p>
    <w:p w14:paraId="04448E49" w14:textId="3BC5FEEC"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Stage 3: During this progression, the top of the scale case is made. This is made however has a missing opening that will fill in as the little window on the scale where to see the right weight. The plastic that the covering is produced using comes from shaped plastic. This is then placed </w:t>
      </w:r>
      <w:r w:rsidRPr="001D1308">
        <w:rPr>
          <w:rFonts w:ascii="Times New Roman" w:hAnsi="Times New Roman" w:cs="Times New Roman"/>
          <w:sz w:val="24"/>
          <w:szCs w:val="24"/>
        </w:rPr>
        <w:lastRenderedPageBreak/>
        <w:t xml:space="preserve">into an infusion forming machine. Next, the plastic is taken out and put into a cover in which is formed and afterward is left to cool. Ultimately, whenever everything is cooled, the cover is at last taken off and set into the upper packaging. </w:t>
      </w:r>
    </w:p>
    <w:p w14:paraId="2C520CCE" w14:textId="7C1EA713"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Stage 4: Four switches utilized for the scale are produced using thin aluminum sheets. However, they likewise can be made with steel. The dainty sheets are put on a transport line to be cut with a laser. The laser pillar that is utilized to cut the aluminum sheets off is 0.2 millimeters in measurement. It at that point ventures 1000-2000 watts onto the sheet. </w:t>
      </w:r>
    </w:p>
    <w:p w14:paraId="32615B92" w14:textId="04367CAE"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Stage 5: During this progression, the plant works on the cog wheels, sections, and springs astoundingly. Be that as it may, the things do get assessed to perceive how much worth they have. At that point, they are offered out to other </w:t>
      </w:r>
      <w:proofErr w:type="gramStart"/>
      <w:r w:rsidRPr="001D1308">
        <w:rPr>
          <w:rFonts w:ascii="Times New Roman" w:hAnsi="Times New Roman" w:cs="Times New Roman"/>
          <w:sz w:val="24"/>
          <w:szCs w:val="24"/>
        </w:rPr>
        <w:t>work stations</w:t>
      </w:r>
      <w:proofErr w:type="gramEnd"/>
      <w:r w:rsidRPr="001D1308">
        <w:rPr>
          <w:rFonts w:ascii="Times New Roman" w:hAnsi="Times New Roman" w:cs="Times New Roman"/>
          <w:sz w:val="24"/>
          <w:szCs w:val="24"/>
        </w:rPr>
        <w:t xml:space="preserve"> in the working zone. </w:t>
      </w:r>
    </w:p>
    <w:p w14:paraId="2035927E" w14:textId="52ED6DE8"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Stage 6: A strategy including begetting is utilized to make the dial. During this cycle, the aluminum is placed in various arrangements of bite the dust. </w:t>
      </w:r>
    </w:p>
    <w:p w14:paraId="1B49C235" w14:textId="008A47D0"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Stage 7: In this progression, the dial is taken out and is painted momentarily. The shade of paint is most usually white and furthermore generally the numbers are dark. </w:t>
      </w:r>
    </w:p>
    <w:p w14:paraId="43DE498A" w14:textId="721FD8D8" w:rsid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D1308">
        <w:rPr>
          <w:rFonts w:ascii="Times New Roman" w:hAnsi="Times New Roman" w:cs="Times New Roman"/>
          <w:sz w:val="24"/>
          <w:szCs w:val="24"/>
        </w:rPr>
        <w:t xml:space="preserve">Stage 8: Lastly, </w:t>
      </w:r>
      <w:r>
        <w:rPr>
          <w:rFonts w:ascii="Times New Roman" w:hAnsi="Times New Roman" w:cs="Times New Roman"/>
          <w:sz w:val="24"/>
          <w:szCs w:val="24"/>
        </w:rPr>
        <w:t>t</w:t>
      </w:r>
      <w:r w:rsidRPr="001D1308">
        <w:rPr>
          <w:rFonts w:ascii="Times New Roman" w:hAnsi="Times New Roman" w:cs="Times New Roman"/>
          <w:sz w:val="24"/>
          <w:szCs w:val="24"/>
        </w:rPr>
        <w:t xml:space="preserve">he non-slip cushion is made. This is made by utilizing a blend of polyvinyl chloride and elastic known as PVC. A substance known as gum is then taken for estimations just as </w:t>
      </w:r>
      <w:proofErr w:type="gramStart"/>
      <w:r w:rsidRPr="001D1308">
        <w:rPr>
          <w:rFonts w:ascii="Times New Roman" w:hAnsi="Times New Roman" w:cs="Times New Roman"/>
          <w:sz w:val="24"/>
          <w:szCs w:val="24"/>
        </w:rPr>
        <w:t>blended, and</w:t>
      </w:r>
      <w:proofErr w:type="gramEnd"/>
      <w:r w:rsidRPr="001D1308">
        <w:rPr>
          <w:rFonts w:ascii="Times New Roman" w:hAnsi="Times New Roman" w:cs="Times New Roman"/>
          <w:sz w:val="24"/>
          <w:szCs w:val="24"/>
        </w:rPr>
        <w:t xml:space="preserve"> purged onto the ideal tangle. At long last, the form is later fixed and afterward the tangle is taken out! Also, the writing is on the wall. That is the way you make a scale from scratch] </w:t>
      </w:r>
    </w:p>
    <w:p w14:paraId="378B211C" w14:textId="0C56B757" w:rsidR="001D1308" w:rsidRPr="001D1308" w:rsidRDefault="001D1308" w:rsidP="001D1308">
      <w:pPr>
        <w:tabs>
          <w:tab w:val="left" w:pos="349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1308">
        <w:rPr>
          <w:rFonts w:ascii="Times New Roman" w:hAnsi="Times New Roman" w:cs="Times New Roman"/>
          <w:sz w:val="24"/>
          <w:szCs w:val="24"/>
        </w:rPr>
        <w:t xml:space="preserve">All in all, it is protected to state I have taken in a ton about the weight scale, its historical backdrop, the crude materials it contains to make it, just as the </w:t>
      </w:r>
      <w:proofErr w:type="gramStart"/>
      <w:r w:rsidRPr="001D1308">
        <w:rPr>
          <w:rFonts w:ascii="Times New Roman" w:hAnsi="Times New Roman" w:cs="Times New Roman"/>
          <w:sz w:val="24"/>
          <w:szCs w:val="24"/>
        </w:rPr>
        <w:t>manner in which</w:t>
      </w:r>
      <w:proofErr w:type="gramEnd"/>
      <w:r w:rsidRPr="001D1308">
        <w:rPr>
          <w:rFonts w:ascii="Times New Roman" w:hAnsi="Times New Roman" w:cs="Times New Roman"/>
          <w:sz w:val="24"/>
          <w:szCs w:val="24"/>
        </w:rPr>
        <w:t xml:space="preserve"> it is made. With this exploration, I would like to continue studying diverse specialized gadgets soon and to perhaps design something as cool as the weight scale myself one day. </w:t>
      </w:r>
      <w:proofErr w:type="gramStart"/>
      <w:r w:rsidRPr="001D1308">
        <w:rPr>
          <w:rFonts w:ascii="Times New Roman" w:hAnsi="Times New Roman" w:cs="Times New Roman"/>
          <w:sz w:val="24"/>
          <w:szCs w:val="24"/>
        </w:rPr>
        <w:t>So</w:t>
      </w:r>
      <w:proofErr w:type="gramEnd"/>
      <w:r w:rsidRPr="001D1308">
        <w:rPr>
          <w:rFonts w:ascii="Times New Roman" w:hAnsi="Times New Roman" w:cs="Times New Roman"/>
          <w:sz w:val="24"/>
          <w:szCs w:val="24"/>
        </w:rPr>
        <w:t xml:space="preserve"> whenever I go to the specialist and I see the scale on the floor, and I address my doctor, I will have a serious story to enlighten them regarding that weight scale!</w:t>
      </w:r>
    </w:p>
    <w:p w14:paraId="61F0FB9C" w14:textId="77777777" w:rsidR="001D1308" w:rsidRPr="001D1308" w:rsidRDefault="001D1308" w:rsidP="001D1308">
      <w:pPr>
        <w:tabs>
          <w:tab w:val="left" w:pos="3490"/>
        </w:tabs>
        <w:spacing w:line="480" w:lineRule="auto"/>
        <w:rPr>
          <w:rFonts w:ascii="Times New Roman" w:hAnsi="Times New Roman" w:cs="Times New Roman"/>
          <w:sz w:val="24"/>
          <w:szCs w:val="24"/>
        </w:rPr>
      </w:pPr>
    </w:p>
    <w:sectPr w:rsidR="001D1308" w:rsidRPr="001D13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CD91" w14:textId="77777777" w:rsidR="009B00F8" w:rsidRDefault="009B00F8" w:rsidP="001D1308">
      <w:pPr>
        <w:spacing w:after="0" w:line="240" w:lineRule="auto"/>
      </w:pPr>
      <w:r>
        <w:separator/>
      </w:r>
    </w:p>
  </w:endnote>
  <w:endnote w:type="continuationSeparator" w:id="0">
    <w:p w14:paraId="6AFBCCEF" w14:textId="77777777" w:rsidR="009B00F8" w:rsidRDefault="009B00F8" w:rsidP="001D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837A" w14:textId="77777777" w:rsidR="009B00F8" w:rsidRDefault="009B00F8" w:rsidP="001D1308">
      <w:pPr>
        <w:spacing w:after="0" w:line="240" w:lineRule="auto"/>
      </w:pPr>
      <w:r>
        <w:separator/>
      </w:r>
    </w:p>
  </w:footnote>
  <w:footnote w:type="continuationSeparator" w:id="0">
    <w:p w14:paraId="33D5B692" w14:textId="77777777" w:rsidR="009B00F8" w:rsidRDefault="009B00F8" w:rsidP="001D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B136" w14:textId="517ADEB0" w:rsidR="001D1308" w:rsidRPr="001D1308" w:rsidRDefault="001D1308">
    <w:pPr>
      <w:pStyle w:val="Header"/>
      <w:rPr>
        <w:rFonts w:ascii="Times New Roman" w:hAnsi="Times New Roman" w:cs="Times New Roman"/>
        <w:sz w:val="24"/>
        <w:szCs w:val="24"/>
      </w:rPr>
    </w:pPr>
    <w:r w:rsidRPr="001D1308">
      <w:rPr>
        <w:rFonts w:ascii="Times New Roman" w:hAnsi="Times New Roman" w:cs="Times New Roman"/>
        <w:sz w:val="24"/>
        <w:szCs w:val="24"/>
      </w:rPr>
      <w:t>Khalil McKayle</w:t>
    </w:r>
  </w:p>
  <w:p w14:paraId="71BDDF06" w14:textId="1C21E843" w:rsidR="001D1308" w:rsidRPr="001D1308" w:rsidRDefault="001D1308">
    <w:pPr>
      <w:pStyle w:val="Header"/>
      <w:rPr>
        <w:rFonts w:ascii="Times New Roman" w:hAnsi="Times New Roman" w:cs="Times New Roman"/>
        <w:sz w:val="24"/>
        <w:szCs w:val="24"/>
      </w:rPr>
    </w:pPr>
  </w:p>
  <w:p w14:paraId="5343B4AE" w14:textId="66FA3691" w:rsidR="001D1308" w:rsidRPr="001D1308" w:rsidRDefault="001D1308">
    <w:pPr>
      <w:pStyle w:val="Header"/>
      <w:rPr>
        <w:rFonts w:ascii="Times New Roman" w:hAnsi="Times New Roman" w:cs="Times New Roman"/>
        <w:sz w:val="24"/>
        <w:szCs w:val="24"/>
      </w:rPr>
    </w:pPr>
    <w:r w:rsidRPr="001D1308">
      <w:rPr>
        <w:rFonts w:ascii="Times New Roman" w:hAnsi="Times New Roman" w:cs="Times New Roman"/>
        <w:sz w:val="24"/>
        <w:szCs w:val="24"/>
      </w:rPr>
      <w:t xml:space="preserve">Prof. Joseph </w:t>
    </w:r>
    <w:proofErr w:type="spellStart"/>
    <w:r w:rsidRPr="001D1308">
      <w:rPr>
        <w:rFonts w:ascii="Times New Roman" w:hAnsi="Times New Roman" w:cs="Times New Roman"/>
        <w:sz w:val="24"/>
        <w:szCs w:val="24"/>
      </w:rPr>
      <w:t>Boisvere</w:t>
    </w:r>
    <w:proofErr w:type="spellEnd"/>
  </w:p>
  <w:p w14:paraId="280C3D75" w14:textId="789E70BE" w:rsidR="001D1308" w:rsidRPr="001D1308" w:rsidRDefault="001D1308">
    <w:pPr>
      <w:pStyle w:val="Header"/>
      <w:rPr>
        <w:rFonts w:ascii="Times New Roman" w:hAnsi="Times New Roman" w:cs="Times New Roman"/>
        <w:sz w:val="24"/>
        <w:szCs w:val="24"/>
      </w:rPr>
    </w:pPr>
  </w:p>
  <w:p w14:paraId="71580E8C" w14:textId="02BBE41B" w:rsidR="001D1308" w:rsidRPr="001D1308" w:rsidRDefault="001D1308">
    <w:pPr>
      <w:pStyle w:val="Header"/>
      <w:rPr>
        <w:rFonts w:ascii="Times New Roman" w:hAnsi="Times New Roman" w:cs="Times New Roman"/>
        <w:sz w:val="24"/>
        <w:szCs w:val="24"/>
      </w:rPr>
    </w:pPr>
    <w:r w:rsidRPr="001D1308">
      <w:rPr>
        <w:rFonts w:ascii="Times New Roman" w:hAnsi="Times New Roman" w:cs="Times New Roman"/>
        <w:sz w:val="24"/>
        <w:szCs w:val="24"/>
      </w:rPr>
      <w:t>Writing for the Sciences</w:t>
    </w:r>
  </w:p>
  <w:p w14:paraId="7D2A8199" w14:textId="62BAC7B6" w:rsidR="001D1308" w:rsidRPr="001D1308" w:rsidRDefault="001D1308">
    <w:pPr>
      <w:pStyle w:val="Header"/>
      <w:rPr>
        <w:rFonts w:ascii="Times New Roman" w:hAnsi="Times New Roman" w:cs="Times New Roman"/>
        <w:sz w:val="24"/>
        <w:szCs w:val="24"/>
      </w:rPr>
    </w:pPr>
  </w:p>
  <w:p w14:paraId="328C8F13" w14:textId="64203373" w:rsidR="001D1308" w:rsidRPr="001D1308" w:rsidRDefault="001D1308">
    <w:pPr>
      <w:pStyle w:val="Header"/>
      <w:rPr>
        <w:rFonts w:ascii="Times New Roman" w:hAnsi="Times New Roman" w:cs="Times New Roman"/>
        <w:sz w:val="24"/>
        <w:szCs w:val="24"/>
      </w:rPr>
    </w:pPr>
    <w:r w:rsidRPr="001D1308">
      <w:rPr>
        <w:rFonts w:ascii="Times New Roman" w:hAnsi="Times New Roman" w:cs="Times New Roman"/>
        <w:sz w:val="24"/>
        <w:szCs w:val="24"/>
      </w:rPr>
      <w:t>12.17.2020</w:t>
    </w:r>
  </w:p>
  <w:p w14:paraId="42629EDD" w14:textId="77777777" w:rsidR="001D1308" w:rsidRDefault="001D1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08"/>
    <w:rsid w:val="000D5E9F"/>
    <w:rsid w:val="001D1308"/>
    <w:rsid w:val="0037535A"/>
    <w:rsid w:val="009B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B570"/>
  <w15:chartTrackingRefBased/>
  <w15:docId w15:val="{8F01572D-083F-4893-B770-07EE003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308"/>
  </w:style>
  <w:style w:type="paragraph" w:styleId="Footer">
    <w:name w:val="footer"/>
    <w:basedOn w:val="Normal"/>
    <w:link w:val="FooterChar"/>
    <w:uiPriority w:val="99"/>
    <w:unhideWhenUsed/>
    <w:rsid w:val="001D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kmckayl000@citymail.cuny.edu</dc:creator>
  <cp:keywords/>
  <dc:description/>
  <cp:lastModifiedBy>kmckayl000@citymail.cuny.edu</cp:lastModifiedBy>
  <cp:revision>1</cp:revision>
  <dcterms:created xsi:type="dcterms:W3CDTF">2020-12-17T23:04:00Z</dcterms:created>
  <dcterms:modified xsi:type="dcterms:W3CDTF">2020-12-17T23:11:00Z</dcterms:modified>
</cp:coreProperties>
</file>